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Pluviannes, Hedgar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corrente. Studio di Caratteri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Bottega della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Torre Pellice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